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A1499A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A1499A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A1499A">
      <w:pPr>
        <w:pStyle w:val="a9"/>
        <w:ind w:right="137"/>
        <w:rPr>
          <w:rFonts w:ascii="Verdana" w:hAnsi="Verdana"/>
          <w:sz w:val="20"/>
          <w:szCs w:val="20"/>
        </w:rPr>
      </w:pPr>
    </w:p>
    <w:p w:rsidR="008B05BD" w:rsidRPr="00486273" w:rsidRDefault="008B05BD" w:rsidP="00A1499A">
      <w:pPr>
        <w:pStyle w:val="af2"/>
        <w:tabs>
          <w:tab w:val="left" w:pos="2254"/>
        </w:tabs>
        <w:ind w:right="137"/>
        <w:jc w:val="both"/>
        <w:rPr>
          <w:rFonts w:ascii="Verdana" w:hAnsi="Verdana"/>
          <w:sz w:val="20"/>
        </w:rPr>
      </w:pPr>
      <w:r w:rsidRPr="00486273">
        <w:rPr>
          <w:rFonts w:ascii="Verdana" w:hAnsi="Verdana"/>
          <w:sz w:val="20"/>
        </w:rPr>
        <w:t>До:</w:t>
      </w:r>
    </w:p>
    <w:p w:rsidR="003055AA" w:rsidRPr="00F03D87" w:rsidRDefault="003055AA" w:rsidP="00A1499A">
      <w:pPr>
        <w:pStyle w:val="af2"/>
        <w:ind w:right="137"/>
        <w:jc w:val="both"/>
        <w:rPr>
          <w:rFonts w:ascii="Verdana" w:hAnsi="Verdana"/>
          <w:sz w:val="20"/>
          <w:lang w:val="en-US"/>
        </w:rPr>
      </w:pPr>
      <w:r w:rsidRPr="00F03D87">
        <w:rPr>
          <w:rFonts w:ascii="Verdana" w:hAnsi="Verdana" w:cs="Calibri"/>
          <w:sz w:val="20"/>
        </w:rPr>
        <w:t>"БГ ПАРАПЕТИ" ЕООД</w:t>
      </w:r>
      <w:r w:rsidRPr="00F03D87">
        <w:rPr>
          <w:rFonts w:ascii="Verdana" w:hAnsi="Verdana"/>
          <w:sz w:val="20"/>
        </w:rPr>
        <w:t xml:space="preserve"> </w:t>
      </w:r>
    </w:p>
    <w:p w:rsidR="003055AA" w:rsidRDefault="003055AA" w:rsidP="00A1499A">
      <w:pPr>
        <w:pStyle w:val="af2"/>
        <w:ind w:right="137"/>
        <w:jc w:val="both"/>
        <w:rPr>
          <w:rFonts w:ascii="Verdana" w:hAnsi="Verdana"/>
          <w:b w:val="0"/>
          <w:sz w:val="20"/>
          <w:u w:val="single"/>
        </w:rPr>
      </w:pPr>
      <w:r w:rsidRPr="00F03D87">
        <w:rPr>
          <w:rFonts w:ascii="Verdana" w:hAnsi="Verdana" w:cs="Calibri"/>
          <w:b w:val="0"/>
          <w:sz w:val="20"/>
        </w:rPr>
        <w:t>гр.</w:t>
      </w:r>
      <w:r>
        <w:rPr>
          <w:rFonts w:ascii="Verdana" w:hAnsi="Verdana" w:cs="Calibri"/>
          <w:b w:val="0"/>
          <w:sz w:val="20"/>
          <w:lang w:val="en-US"/>
        </w:rPr>
        <w:t xml:space="preserve"> </w:t>
      </w:r>
      <w:r w:rsidRPr="00F03D87">
        <w:rPr>
          <w:rFonts w:ascii="Verdana" w:hAnsi="Verdana" w:cs="Calibri"/>
          <w:b w:val="0"/>
          <w:sz w:val="20"/>
        </w:rPr>
        <w:t xml:space="preserve">Пловдив, </w:t>
      </w:r>
      <w:r>
        <w:rPr>
          <w:rFonts w:ascii="Verdana" w:hAnsi="Verdana" w:cs="Calibri"/>
          <w:b w:val="0"/>
          <w:sz w:val="20"/>
        </w:rPr>
        <w:t>ул. „</w:t>
      </w:r>
      <w:r w:rsidRPr="00F03D87">
        <w:rPr>
          <w:rFonts w:ascii="Verdana" w:hAnsi="Verdana" w:cs="Calibri"/>
          <w:b w:val="0"/>
          <w:sz w:val="20"/>
        </w:rPr>
        <w:t>Влада" № 7, склад Баросвижън</w:t>
      </w:r>
    </w:p>
    <w:p w:rsidR="009505D1" w:rsidRPr="00026E63" w:rsidRDefault="009505D1" w:rsidP="00A1499A">
      <w:pPr>
        <w:pStyle w:val="af2"/>
        <w:ind w:right="137"/>
        <w:jc w:val="both"/>
        <w:rPr>
          <w:rFonts w:ascii="Verdana" w:hAnsi="Verdana"/>
          <w:b w:val="0"/>
          <w:sz w:val="20"/>
        </w:rPr>
      </w:pPr>
    </w:p>
    <w:p w:rsidR="00187D34" w:rsidRDefault="008B05BD" w:rsidP="00A1499A">
      <w:pPr>
        <w:pStyle w:val="af2"/>
        <w:ind w:right="137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Pr="003055AA" w:rsidRDefault="008B2E7D" w:rsidP="00A1499A">
      <w:pPr>
        <w:pStyle w:val="af2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</w:t>
      </w:r>
      <w:r w:rsidR="00AC78CB">
        <w:rPr>
          <w:rFonts w:ascii="Verdana" w:hAnsi="Verdana"/>
          <w:sz w:val="20"/>
        </w:rPr>
        <w:t xml:space="preserve">ина </w:t>
      </w:r>
      <w:r w:rsidR="003055AA">
        <w:rPr>
          <w:rFonts w:ascii="Verdana" w:hAnsi="Verdana"/>
          <w:sz w:val="20"/>
        </w:rPr>
        <w:t>Куклен</w:t>
      </w:r>
    </w:p>
    <w:p w:rsidR="008B05BD" w:rsidRPr="008B05BD" w:rsidRDefault="008B05BD" w:rsidP="00A1499A">
      <w:pPr>
        <w:pStyle w:val="af2"/>
        <w:ind w:right="137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A1499A">
      <w:pPr>
        <w:ind w:right="137"/>
        <w:jc w:val="both"/>
        <w:rPr>
          <w:rFonts w:ascii="Verdana" w:hAnsi="Verdana"/>
          <w:b/>
          <w:lang w:val="bg-BG"/>
        </w:rPr>
      </w:pPr>
    </w:p>
    <w:p w:rsidR="00A30ED8" w:rsidRDefault="00A30ED8" w:rsidP="00A1499A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F56F39" w:rsidRDefault="00467D9D" w:rsidP="00A1499A">
      <w:pPr>
        <w:ind w:right="137"/>
        <w:jc w:val="both"/>
        <w:rPr>
          <w:rFonts w:ascii="Verdana" w:hAnsi="Verdana"/>
          <w:b/>
          <w:bCs/>
          <w:noProof/>
        </w:rPr>
      </w:pPr>
    </w:p>
    <w:p w:rsidR="00A1499A" w:rsidRPr="00F03D87" w:rsidRDefault="00CD654E" w:rsidP="00A1499A">
      <w:pPr>
        <w:ind w:right="137"/>
        <w:jc w:val="both"/>
        <w:rPr>
          <w:rFonts w:ascii="Verdana" w:hAnsi="Verdana"/>
          <w:b/>
          <w:lang w:val="ru-RU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</w:t>
      </w:r>
      <w:r w:rsidR="00A1499A">
        <w:rPr>
          <w:rFonts w:ascii="Verdana" w:hAnsi="Verdana"/>
          <w:lang w:val="ru-RU"/>
        </w:rPr>
        <w:t xml:space="preserve">Внесени допълнителна информация </w:t>
      </w:r>
      <w:r w:rsidR="00A1499A" w:rsidRPr="00AC78CB">
        <w:rPr>
          <w:rFonts w:ascii="Verdana" w:hAnsi="Verdana"/>
          <w:lang w:val="ru-RU"/>
        </w:rPr>
        <w:t xml:space="preserve">вх. № </w:t>
      </w:r>
      <w:r w:rsidR="00A1499A">
        <w:rPr>
          <w:rFonts w:ascii="Verdana" w:hAnsi="Verdana"/>
          <w:highlight w:val="white"/>
          <w:shd w:val="clear" w:color="auto" w:fill="FEFEFE"/>
          <w:lang w:val="bg-BG"/>
        </w:rPr>
        <w:t>ОВОС-2422(2)</w:t>
      </w:r>
      <w:r w:rsidR="00A1499A" w:rsidRPr="00AC78C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A1499A">
        <w:rPr>
          <w:rFonts w:ascii="Verdana" w:hAnsi="Verdana"/>
          <w:highlight w:val="white"/>
          <w:shd w:val="clear" w:color="auto" w:fill="FEFEFE"/>
          <w:lang w:val="bg-BG"/>
        </w:rPr>
        <w:t>29</w:t>
      </w:r>
      <w:r w:rsidR="00A1499A" w:rsidRPr="00AC78C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A1499A">
        <w:rPr>
          <w:rFonts w:ascii="Verdana" w:hAnsi="Verdana"/>
          <w:highlight w:val="white"/>
          <w:shd w:val="clear" w:color="auto" w:fill="FEFEFE"/>
          <w:lang w:val="bg-BG"/>
        </w:rPr>
        <w:t>10</w:t>
      </w:r>
      <w:r w:rsidR="00A1499A" w:rsidRPr="00AC78CB">
        <w:rPr>
          <w:rFonts w:ascii="Verdana" w:hAnsi="Verdana"/>
          <w:highlight w:val="white"/>
          <w:shd w:val="clear" w:color="auto" w:fill="FEFEFE"/>
          <w:lang w:val="bg-BG"/>
        </w:rPr>
        <w:t>.2018г.</w:t>
      </w:r>
      <w:r w:rsidR="00A1499A">
        <w:rPr>
          <w:rFonts w:ascii="Verdana" w:hAnsi="Verdana"/>
          <w:shd w:val="clear" w:color="auto" w:fill="FEFEFE"/>
          <w:lang w:val="bg-BG"/>
        </w:rPr>
        <w:t xml:space="preserve"> към</w:t>
      </w:r>
      <w:r w:rsidRPr="00AC78CB">
        <w:rPr>
          <w:rFonts w:ascii="Verdana" w:hAnsi="Verdana"/>
          <w:lang w:val="ru-RU"/>
        </w:rPr>
        <w:t xml:space="preserve"> </w:t>
      </w:r>
      <w:r w:rsidRPr="00AC78CB">
        <w:rPr>
          <w:rFonts w:ascii="Verdana" w:hAnsi="Verdana"/>
          <w:bCs/>
          <w:lang w:val="ru-RU"/>
        </w:rPr>
        <w:t>уведомление</w:t>
      </w:r>
      <w:r w:rsidRPr="00AC78CB">
        <w:rPr>
          <w:rFonts w:ascii="Verdana" w:hAnsi="Verdana"/>
          <w:lang w:val="ru-RU"/>
        </w:rPr>
        <w:t xml:space="preserve"> с вх. </w:t>
      </w:r>
      <w:r w:rsidR="006744FA" w:rsidRPr="00AC78CB">
        <w:rPr>
          <w:rFonts w:ascii="Verdana" w:hAnsi="Verdana"/>
          <w:lang w:val="ru-RU"/>
        </w:rPr>
        <w:t xml:space="preserve">№ </w:t>
      </w:r>
      <w:r w:rsidR="002724CC">
        <w:rPr>
          <w:rFonts w:ascii="Verdana" w:hAnsi="Verdana"/>
          <w:highlight w:val="white"/>
          <w:shd w:val="clear" w:color="auto" w:fill="FEFEFE"/>
          <w:lang w:val="bg-BG"/>
        </w:rPr>
        <w:t>ОВОС-2</w:t>
      </w:r>
      <w:r w:rsidR="00A1499A">
        <w:rPr>
          <w:rFonts w:ascii="Verdana" w:hAnsi="Verdana"/>
          <w:highlight w:val="white"/>
          <w:shd w:val="clear" w:color="auto" w:fill="FEFEFE"/>
          <w:lang w:val="bg-BG"/>
        </w:rPr>
        <w:t>422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2724CC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A1499A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A1499A">
        <w:rPr>
          <w:rFonts w:ascii="Verdana" w:hAnsi="Verdana"/>
          <w:highlight w:val="white"/>
          <w:shd w:val="clear" w:color="auto" w:fill="FEFEFE"/>
          <w:lang w:val="bg-BG"/>
        </w:rPr>
        <w:t>10</w:t>
      </w:r>
      <w:r w:rsidR="009505D1" w:rsidRPr="00AC78CB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A1499A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 изх. №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A1499A">
        <w:rPr>
          <w:rFonts w:ascii="Verdana" w:hAnsi="Verdana"/>
          <w:highlight w:val="white"/>
          <w:shd w:val="clear" w:color="auto" w:fill="FEFEFE"/>
          <w:lang w:val="bg-BG"/>
        </w:rPr>
        <w:t>739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(1)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A1499A">
        <w:rPr>
          <w:rFonts w:ascii="Verdana" w:hAnsi="Verdana"/>
          <w:highlight w:val="white"/>
          <w:shd w:val="clear" w:color="auto" w:fill="FEFEFE"/>
          <w:lang w:val="bg-BG"/>
        </w:rPr>
        <w:t>12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2724CC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201</w:t>
      </w:r>
      <w:r w:rsidR="006744FA" w:rsidRPr="00AC78CB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AC78C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AC78CB">
        <w:rPr>
          <w:rFonts w:ascii="Verdana" w:hAnsi="Verdana"/>
          <w:lang w:val="ru-RU"/>
        </w:rPr>
        <w:t>:</w:t>
      </w:r>
      <w:r w:rsidR="00EC0A34" w:rsidRPr="00AC78CB">
        <w:rPr>
          <w:rFonts w:ascii="Verdana" w:hAnsi="Verdana" w:cs="Arial"/>
          <w:b/>
          <w:lang w:val="bg-BG"/>
        </w:rPr>
        <w:t xml:space="preserve"> </w:t>
      </w:r>
      <w:r w:rsidR="00A1499A" w:rsidRPr="003F0D9E">
        <w:rPr>
          <w:rFonts w:ascii="Verdana" w:hAnsi="Verdana" w:cs="Calibri"/>
          <w:lang w:val="bg-BG"/>
        </w:rPr>
        <w:t>„</w:t>
      </w:r>
      <w:r w:rsidR="00A1499A" w:rsidRPr="003F0D9E">
        <w:rPr>
          <w:rFonts w:ascii="Verdana" w:hAnsi="Verdana" w:cs="Calibri"/>
          <w:b/>
          <w:lang w:val="bg-BG"/>
        </w:rPr>
        <w:t>Изграждане на Цех за преработка на метални детайли в землището на град Куклен</w:t>
      </w:r>
      <w:r w:rsidR="00A1499A" w:rsidRPr="003F0D9E">
        <w:rPr>
          <w:rFonts w:ascii="Verdana" w:hAnsi="Verdana" w:cs="Calibri"/>
          <w:b/>
        </w:rPr>
        <w:t xml:space="preserve"> </w:t>
      </w:r>
      <w:r w:rsidR="00A1499A" w:rsidRPr="003F0D9E">
        <w:rPr>
          <w:rFonts w:ascii="Verdana" w:hAnsi="Verdana" w:cs="Calibri"/>
          <w:b/>
          <w:lang w:val="bg-BG"/>
        </w:rPr>
        <w:t>и и</w:t>
      </w:r>
      <w:proofErr w:type="spellStart"/>
      <w:r w:rsidR="00A1499A" w:rsidRPr="003F0D9E">
        <w:rPr>
          <w:rFonts w:ascii="Verdana" w:hAnsi="Verdana" w:cs="Calibri"/>
          <w:b/>
        </w:rPr>
        <w:t>зпълнение</w:t>
      </w:r>
      <w:proofErr w:type="spellEnd"/>
      <w:r w:rsidR="00A1499A" w:rsidRPr="003F0D9E">
        <w:rPr>
          <w:rFonts w:ascii="Verdana" w:hAnsi="Verdana" w:cs="Calibri"/>
          <w:b/>
        </w:rPr>
        <w:t xml:space="preserve"> </w:t>
      </w:r>
      <w:proofErr w:type="spellStart"/>
      <w:r w:rsidR="00A1499A" w:rsidRPr="003F0D9E">
        <w:rPr>
          <w:rFonts w:ascii="Verdana" w:hAnsi="Verdana" w:cs="Calibri"/>
          <w:b/>
        </w:rPr>
        <w:t>на</w:t>
      </w:r>
      <w:proofErr w:type="spellEnd"/>
      <w:r w:rsidR="00A1499A" w:rsidRPr="003F0D9E">
        <w:rPr>
          <w:rFonts w:ascii="Verdana" w:hAnsi="Verdana" w:cs="Calibri"/>
          <w:b/>
        </w:rPr>
        <w:t xml:space="preserve"> </w:t>
      </w:r>
      <w:r w:rsidR="00A1499A" w:rsidRPr="003F0D9E">
        <w:rPr>
          <w:rFonts w:ascii="Verdana" w:hAnsi="Verdana" w:cs="Calibri"/>
          <w:b/>
          <w:lang w:val="bg-BG"/>
        </w:rPr>
        <w:t>един</w:t>
      </w:r>
      <w:r w:rsidR="00A1499A" w:rsidRPr="003F0D9E">
        <w:rPr>
          <w:rFonts w:ascii="Verdana" w:hAnsi="Verdana" w:cs="Calibri"/>
          <w:b/>
        </w:rPr>
        <w:t xml:space="preserve"> </w:t>
      </w:r>
      <w:proofErr w:type="spellStart"/>
      <w:r w:rsidR="00A1499A" w:rsidRPr="003F0D9E">
        <w:rPr>
          <w:rFonts w:ascii="Verdana" w:hAnsi="Verdana" w:cs="Calibri"/>
          <w:b/>
        </w:rPr>
        <w:t>тръб</w:t>
      </w:r>
      <w:proofErr w:type="spellEnd"/>
      <w:r w:rsidR="00A1499A" w:rsidRPr="003F0D9E">
        <w:rPr>
          <w:rFonts w:ascii="Verdana" w:hAnsi="Verdana" w:cs="Calibri"/>
          <w:b/>
          <w:lang w:val="bg-BG"/>
        </w:rPr>
        <w:t>е</w:t>
      </w:r>
      <w:r w:rsidR="00A1499A" w:rsidRPr="003F0D9E">
        <w:rPr>
          <w:rFonts w:ascii="Verdana" w:hAnsi="Verdana" w:cs="Calibri"/>
          <w:b/>
        </w:rPr>
        <w:t xml:space="preserve">н </w:t>
      </w:r>
      <w:proofErr w:type="spellStart"/>
      <w:r w:rsidR="00A1499A" w:rsidRPr="003F0D9E">
        <w:rPr>
          <w:rFonts w:ascii="Verdana" w:hAnsi="Verdana" w:cs="Calibri"/>
          <w:b/>
        </w:rPr>
        <w:t>кладен</w:t>
      </w:r>
      <w:proofErr w:type="spellEnd"/>
      <w:r w:rsidR="00A1499A" w:rsidRPr="003F0D9E">
        <w:rPr>
          <w:rFonts w:ascii="Verdana" w:hAnsi="Verdana" w:cs="Calibri"/>
          <w:b/>
          <w:lang w:val="bg-BG"/>
        </w:rPr>
        <w:t>е</w:t>
      </w:r>
      <w:r w:rsidR="00A1499A" w:rsidRPr="003F0D9E">
        <w:rPr>
          <w:rFonts w:ascii="Verdana" w:hAnsi="Verdana" w:cs="Calibri"/>
          <w:b/>
        </w:rPr>
        <w:t xml:space="preserve">ц </w:t>
      </w:r>
      <w:proofErr w:type="spellStart"/>
      <w:r w:rsidR="00A1499A" w:rsidRPr="003F0D9E">
        <w:rPr>
          <w:rFonts w:ascii="Verdana" w:hAnsi="Verdana" w:cs="Calibri"/>
          <w:b/>
        </w:rPr>
        <w:t>за</w:t>
      </w:r>
      <w:proofErr w:type="spellEnd"/>
      <w:r w:rsidR="00A1499A" w:rsidRPr="003F0D9E">
        <w:rPr>
          <w:rFonts w:ascii="Verdana" w:hAnsi="Verdana" w:cs="Calibri"/>
          <w:b/>
        </w:rPr>
        <w:t xml:space="preserve"> </w:t>
      </w:r>
      <w:r w:rsidR="00A1499A" w:rsidRPr="003F0D9E">
        <w:rPr>
          <w:rFonts w:ascii="Verdana" w:hAnsi="Verdana" w:cs="Calibri"/>
          <w:b/>
          <w:lang w:val="bg-BG"/>
        </w:rPr>
        <w:t>нуждите на бъдещия цех”</w:t>
      </w:r>
      <w:r w:rsidR="00A1499A" w:rsidRPr="003F0D9E">
        <w:rPr>
          <w:rFonts w:ascii="Verdana" w:hAnsi="Verdana"/>
        </w:rPr>
        <w:t xml:space="preserve">  в ПИ </w:t>
      </w:r>
      <w:r w:rsidR="00A1499A" w:rsidRPr="003F0D9E">
        <w:rPr>
          <w:rFonts w:ascii="Verdana" w:hAnsi="Verdana" w:cs="Calibri"/>
          <w:lang w:val="bg-BG"/>
        </w:rPr>
        <w:t>001001</w:t>
      </w:r>
      <w:r w:rsidR="00A1499A">
        <w:rPr>
          <w:rFonts w:ascii="Verdana" w:hAnsi="Verdana" w:cs="Calibri"/>
          <w:lang w:val="bg-BG"/>
        </w:rPr>
        <w:t xml:space="preserve">, </w:t>
      </w:r>
      <w:proofErr w:type="spellStart"/>
      <w:r w:rsidR="00A1499A" w:rsidRPr="003F0D9E">
        <w:rPr>
          <w:rFonts w:ascii="Verdana" w:hAnsi="Verdana" w:cs="Calibri"/>
          <w:shd w:val="clear" w:color="auto" w:fill="FEFEFE"/>
        </w:rPr>
        <w:t>местността</w:t>
      </w:r>
      <w:proofErr w:type="spellEnd"/>
      <w:r w:rsidR="00A1499A" w:rsidRPr="003F0D9E">
        <w:rPr>
          <w:rFonts w:ascii="Verdana" w:hAnsi="Verdana" w:cs="Calibri"/>
          <w:shd w:val="clear" w:color="auto" w:fill="FEFEFE"/>
        </w:rPr>
        <w:t xml:space="preserve"> „</w:t>
      </w:r>
      <w:proofErr w:type="spellStart"/>
      <w:r w:rsidR="00A1499A" w:rsidRPr="003F0D9E">
        <w:rPr>
          <w:rFonts w:ascii="Verdana" w:hAnsi="Verdana" w:cs="Calibri"/>
          <w:shd w:val="clear" w:color="auto" w:fill="FEFEFE"/>
        </w:rPr>
        <w:t>Орта</w:t>
      </w:r>
      <w:proofErr w:type="spellEnd"/>
      <w:r w:rsidR="00A1499A" w:rsidRPr="003F0D9E">
        <w:rPr>
          <w:rFonts w:ascii="Verdana" w:hAnsi="Verdana" w:cs="Calibri"/>
          <w:shd w:val="clear" w:color="auto" w:fill="FEFEFE"/>
        </w:rPr>
        <w:t xml:space="preserve"> </w:t>
      </w:r>
      <w:proofErr w:type="spellStart"/>
      <w:r w:rsidR="00A1499A" w:rsidRPr="003F0D9E">
        <w:rPr>
          <w:rFonts w:ascii="Verdana" w:hAnsi="Verdana" w:cs="Calibri"/>
          <w:shd w:val="clear" w:color="auto" w:fill="FEFEFE"/>
        </w:rPr>
        <w:t>Хан</w:t>
      </w:r>
      <w:proofErr w:type="spellEnd"/>
      <w:r w:rsidR="00A1499A" w:rsidRPr="003F0D9E">
        <w:rPr>
          <w:rFonts w:ascii="Verdana" w:hAnsi="Verdana" w:cs="Calibri"/>
          <w:shd w:val="clear" w:color="auto" w:fill="FEFEFE"/>
        </w:rPr>
        <w:t>“</w:t>
      </w:r>
      <w:r w:rsidR="00A1499A" w:rsidRPr="003F0D9E">
        <w:rPr>
          <w:rFonts w:ascii="Verdana" w:hAnsi="Verdana" w:cs="Calibri"/>
          <w:shd w:val="clear" w:color="auto" w:fill="FEFEFE"/>
          <w:lang w:val="bg-BG"/>
        </w:rPr>
        <w:t>,</w:t>
      </w:r>
      <w:r w:rsidR="00A1499A" w:rsidRPr="003F0D9E">
        <w:rPr>
          <w:rFonts w:ascii="Verdana" w:hAnsi="Verdana" w:cs="Calibri"/>
          <w:lang w:val="bg-BG"/>
        </w:rPr>
        <w:t xml:space="preserve"> землище на град Куклен, община Куклен.</w:t>
      </w:r>
    </w:p>
    <w:p w:rsidR="00CD654E" w:rsidRPr="00083BF0" w:rsidRDefault="00CD654E" w:rsidP="00A1499A">
      <w:pPr>
        <w:widowControl w:val="0"/>
        <w:ind w:right="137" w:firstLine="824"/>
        <w:jc w:val="both"/>
        <w:rPr>
          <w:rFonts w:ascii="Verdana" w:hAnsi="Verdana"/>
          <w:lang w:val="bg-BG"/>
        </w:rPr>
      </w:pPr>
    </w:p>
    <w:p w:rsidR="00467D9D" w:rsidRPr="00585907" w:rsidRDefault="00467D9D" w:rsidP="00A1499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A1499A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 xml:space="preserve">и Господин </w:t>
      </w:r>
      <w:r w:rsidR="002724CC">
        <w:rPr>
          <w:rFonts w:ascii="Verdana" w:hAnsi="Verdana"/>
          <w:b/>
          <w:bCs/>
          <w:lang w:val="ru-RU"/>
        </w:rPr>
        <w:t>Управител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A1499A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A1499A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A1499A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A1499A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370497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370497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A1499A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/.</w:t>
      </w:r>
    </w:p>
    <w:p w:rsidR="00F3501A" w:rsidRDefault="00830DAA" w:rsidP="00A1499A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A1499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A1499A">
      <w:pPr>
        <w:ind w:right="137"/>
        <w:jc w:val="both"/>
        <w:rPr>
          <w:rFonts w:ascii="Verdana" w:hAnsi="Verdana"/>
          <w:lang w:val="bg-BG"/>
        </w:rPr>
      </w:pPr>
    </w:p>
    <w:p w:rsidR="0040190E" w:rsidRDefault="0040190E" w:rsidP="00A1499A">
      <w:pPr>
        <w:ind w:right="137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A1499A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370497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32589E">
        <w:rPr>
          <w:rFonts w:ascii="Verdana" w:hAnsi="Verdana"/>
          <w:lang w:val="bg-BG"/>
        </w:rPr>
        <w:t>0001033</w:t>
      </w:r>
      <w:r w:rsidR="00370497">
        <w:rPr>
          <w:rFonts w:ascii="Verdana" w:hAnsi="Verdana"/>
          <w:lang w:val="bg-BG"/>
        </w:rPr>
        <w:t xml:space="preserve"> ,,</w:t>
      </w:r>
      <w:r w:rsidR="0032589E">
        <w:rPr>
          <w:rFonts w:ascii="Verdana" w:hAnsi="Verdana"/>
          <w:lang w:val="bg-BG"/>
        </w:rPr>
        <w:t>Брестовица</w:t>
      </w:r>
      <w:r w:rsidR="00370497">
        <w:rPr>
          <w:rFonts w:ascii="Verdana" w:hAnsi="Verdana"/>
          <w:lang w:val="bg-BG"/>
        </w:rPr>
        <w:t>‘‘</w:t>
      </w:r>
      <w:r w:rsidRPr="003D0322">
        <w:rPr>
          <w:rFonts w:ascii="Verdana" w:hAnsi="Verdana"/>
          <w:lang w:val="bg-BG"/>
        </w:rPr>
        <w:t>.</w:t>
      </w:r>
      <w:r w:rsidR="00EE1464" w:rsidRPr="00EE1464">
        <w:t xml:space="preserve"> </w:t>
      </w:r>
    </w:p>
    <w:p w:rsidR="000E32DC" w:rsidRPr="00BD3E37" w:rsidRDefault="000E32DC" w:rsidP="00A1499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A1499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A1499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A1499A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A1499A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Default="00C7054D" w:rsidP="00A1499A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C7054D" w:rsidRPr="001730B9" w:rsidRDefault="00C7054D" w:rsidP="00A1499A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CE2747">
        <w:rPr>
          <w:lang w:val="bg-BG"/>
        </w:rPr>
        <w:t xml:space="preserve"> </w:t>
      </w:r>
      <w:r w:rsidR="00A1499A"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A1499A">
        <w:rPr>
          <w:rFonts w:ascii="Verdana" w:hAnsi="Verdana"/>
          <w:highlight w:val="white"/>
          <w:shd w:val="clear" w:color="auto" w:fill="FEFEFE"/>
          <w:lang w:val="bg-BG"/>
        </w:rPr>
        <w:t>739</w:t>
      </w:r>
      <w:r w:rsidR="00A1499A" w:rsidRPr="00AC78CB">
        <w:rPr>
          <w:rFonts w:ascii="Verdana" w:hAnsi="Verdana"/>
          <w:highlight w:val="white"/>
          <w:shd w:val="clear" w:color="auto" w:fill="FEFEFE"/>
          <w:lang w:val="bg-BG"/>
        </w:rPr>
        <w:t>(1)/</w:t>
      </w:r>
      <w:r w:rsidR="00A1499A">
        <w:rPr>
          <w:rFonts w:ascii="Verdana" w:hAnsi="Verdana"/>
          <w:highlight w:val="white"/>
          <w:shd w:val="clear" w:color="auto" w:fill="FEFEFE"/>
          <w:lang w:val="bg-BG"/>
        </w:rPr>
        <w:t>12</w:t>
      </w:r>
      <w:r w:rsidR="00A1499A" w:rsidRPr="00AC78C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A1499A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A1499A" w:rsidRPr="00AC78CB">
        <w:rPr>
          <w:rFonts w:ascii="Verdana" w:hAnsi="Verdana"/>
          <w:highlight w:val="white"/>
          <w:shd w:val="clear" w:color="auto" w:fill="FEFEFE"/>
          <w:lang w:val="bg-BG"/>
        </w:rPr>
        <w:t>.2018г.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AC78CB"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E25AD3" w:rsidRDefault="00E25AD3" w:rsidP="00A1499A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A1499A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27016" w:rsidRDefault="00427016" w:rsidP="00A1499A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27016" w:rsidRDefault="00427016" w:rsidP="00A1499A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27016" w:rsidRPr="00385AE9" w:rsidRDefault="00427016" w:rsidP="00A1499A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A1499A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E32DC" w:rsidRDefault="000E32DC" w:rsidP="00A1499A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A1499A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A1499A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00A58" w:rsidRDefault="00900A58" w:rsidP="00A1499A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900A58" w:rsidRDefault="00900A58" w:rsidP="00A1499A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900A58" w:rsidRDefault="00900A58" w:rsidP="00A1499A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083BF0" w:rsidRDefault="00083BF0" w:rsidP="00A1499A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i/>
        </w:rPr>
      </w:pPr>
      <w:bookmarkStart w:id="0" w:name="_GoBack"/>
      <w:bookmarkEnd w:id="0"/>
    </w:p>
    <w:p w:rsidR="00D126D4" w:rsidRDefault="00D126D4" w:rsidP="00A1499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Pr="00A275E9" w:rsidRDefault="00D126D4" w:rsidP="00A1499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A275E9" w:rsidRDefault="00D126D4" w:rsidP="00A1499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A275E9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A275E9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A275E9" w:rsidRDefault="00D126D4" w:rsidP="00A1499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A275E9" w:rsidRDefault="00EE1464" w:rsidP="00A1499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A275E9" w:rsidRDefault="000E32DC" w:rsidP="00A1499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A275E9" w:rsidRDefault="000E32DC" w:rsidP="00A1499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A275E9" w:rsidRDefault="000E32DC" w:rsidP="00A1499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A275E9" w:rsidRDefault="00830DAA" w:rsidP="00A1499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A275E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5D4" w:rsidRDefault="00D745D4">
      <w:r>
        <w:separator/>
      </w:r>
    </w:p>
  </w:endnote>
  <w:endnote w:type="continuationSeparator" w:id="0">
    <w:p w:rsidR="00D745D4" w:rsidRDefault="00D74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  <w:p w:rsidR="008B2E7D" w:rsidRPr="009463AE" w:rsidRDefault="008B2E7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5D4" w:rsidRDefault="00D745D4">
      <w:r>
        <w:separator/>
      </w:r>
    </w:p>
  </w:footnote>
  <w:footnote w:type="continuationSeparator" w:id="0">
    <w:p w:rsidR="00D745D4" w:rsidRDefault="00D745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Pr="005B69F7" w:rsidRDefault="008B2E7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2E7D" w:rsidRPr="005B69F7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B2E7D" w:rsidRPr="003106F6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B2E7D" w:rsidRPr="00ED1377" w:rsidRDefault="008B2E7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3744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5DF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6365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4CC"/>
    <w:rsid w:val="0027254A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5AA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589E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497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2701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091D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A58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499A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C78C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747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3FE8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45D4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660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51513-DF64-4E51-9FEB-25D749291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622</Words>
  <Characters>3593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6</cp:revision>
  <cp:lastPrinted>2018-11-14T13:50:00Z</cp:lastPrinted>
  <dcterms:created xsi:type="dcterms:W3CDTF">2018-11-14T13:42:00Z</dcterms:created>
  <dcterms:modified xsi:type="dcterms:W3CDTF">2018-11-15T13:01:00Z</dcterms:modified>
</cp:coreProperties>
</file>